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6" w:type="dxa"/>
        <w:tblInd w:w="-227" w:type="dxa"/>
        <w:tblLayout w:type="fixed"/>
        <w:tblLook w:val="01E0" w:firstRow="1" w:lastRow="1" w:firstColumn="1" w:lastColumn="1" w:noHBand="0" w:noVBand="0"/>
      </w:tblPr>
      <w:tblGrid>
        <w:gridCol w:w="3975"/>
        <w:gridCol w:w="6141"/>
      </w:tblGrid>
      <w:tr w:rsidR="00E37A67" w:rsidRPr="00365E60" w:rsidTr="0024363D">
        <w:trPr>
          <w:trHeight w:val="1985"/>
        </w:trPr>
        <w:tc>
          <w:tcPr>
            <w:tcW w:w="3975" w:type="dxa"/>
          </w:tcPr>
          <w:p w:rsidR="00E37A67" w:rsidRPr="00365E60" w:rsidRDefault="00E37A67" w:rsidP="0024363D">
            <w:pPr>
              <w:widowControl w:val="0"/>
              <w:spacing w:line="400" w:lineRule="exact"/>
              <w:jc w:val="center"/>
              <w:rPr>
                <w:szCs w:val="26"/>
                <w:lang w:val="pt-BR"/>
              </w:rPr>
            </w:pPr>
            <w:r w:rsidRPr="00365E60">
              <w:rPr>
                <w:szCs w:val="26"/>
                <w:lang w:val="pt-BR"/>
              </w:rPr>
              <w:t>UBND THÀNH PHỐ CHÍ LINH</w:t>
            </w:r>
          </w:p>
          <w:p w:rsidR="00E37A67" w:rsidRPr="00365E60" w:rsidRDefault="00E37A67" w:rsidP="0024363D">
            <w:pPr>
              <w:widowControl w:val="0"/>
              <w:spacing w:line="400" w:lineRule="exact"/>
              <w:jc w:val="center"/>
              <w:rPr>
                <w:b/>
                <w:bCs/>
                <w:szCs w:val="26"/>
                <w:lang w:val="pt-BR"/>
              </w:rPr>
            </w:pPr>
            <w:r w:rsidRPr="00365E60">
              <w:rPr>
                <w:b/>
                <w:bCs/>
                <w:szCs w:val="26"/>
                <w:lang w:val="pt-BR"/>
              </w:rPr>
              <w:t>TRƯỜNG TIỂU HỌC CỔ THÀNH</w:t>
            </w:r>
          </w:p>
          <w:p w:rsidR="00E37A67" w:rsidRPr="00365E60" w:rsidRDefault="00DB7844" w:rsidP="0024363D">
            <w:pPr>
              <w:widowControl w:val="0"/>
              <w:spacing w:line="400" w:lineRule="exact"/>
              <w:jc w:val="center"/>
              <w:rPr>
                <w:sz w:val="14"/>
                <w:szCs w:val="26"/>
              </w:rPr>
            </w:pPr>
            <w:r>
              <w:rPr>
                <w:noProof/>
                <w:sz w:val="26"/>
                <w:szCs w:val="28"/>
              </w:rPr>
              <w:pict>
                <v:line id="_x0000_s1029" style="position:absolute;left:0;text-align:left;z-index:251656704" from="51.8pt,1.15pt" to="133.55pt,1.15pt"/>
              </w:pict>
            </w:r>
          </w:p>
          <w:p w:rsidR="00E37A67" w:rsidRPr="00365E60" w:rsidRDefault="00E37A67" w:rsidP="0024363D">
            <w:pPr>
              <w:widowControl w:val="0"/>
              <w:spacing w:line="400" w:lineRule="exact"/>
              <w:jc w:val="center"/>
              <w:rPr>
                <w:sz w:val="26"/>
                <w:szCs w:val="26"/>
              </w:rPr>
            </w:pPr>
            <w:r w:rsidRPr="00365E60">
              <w:rPr>
                <w:sz w:val="26"/>
                <w:szCs w:val="26"/>
              </w:rPr>
              <w:t xml:space="preserve">Số: </w:t>
            </w:r>
            <w:r w:rsidR="00F43065">
              <w:rPr>
                <w:sz w:val="26"/>
                <w:szCs w:val="26"/>
              </w:rPr>
              <w:t>151</w:t>
            </w:r>
            <w:r>
              <w:rPr>
                <w:sz w:val="26"/>
                <w:szCs w:val="26"/>
              </w:rPr>
              <w:t>/TB</w:t>
            </w:r>
            <w:r w:rsidRPr="00365E60">
              <w:rPr>
                <w:sz w:val="26"/>
                <w:szCs w:val="26"/>
              </w:rPr>
              <w:t>-THCT</w:t>
            </w:r>
          </w:p>
          <w:p w:rsidR="00E37A67" w:rsidRPr="00365E60" w:rsidRDefault="00E37A67" w:rsidP="0024363D">
            <w:pPr>
              <w:widowControl w:val="0"/>
              <w:spacing w:line="400" w:lineRule="exact"/>
              <w:jc w:val="center"/>
              <w:rPr>
                <w:sz w:val="28"/>
                <w:szCs w:val="28"/>
              </w:rPr>
            </w:pPr>
          </w:p>
        </w:tc>
        <w:tc>
          <w:tcPr>
            <w:tcW w:w="6141" w:type="dxa"/>
          </w:tcPr>
          <w:p w:rsidR="00E37A67" w:rsidRPr="00365E60" w:rsidRDefault="00E37A67" w:rsidP="0024363D">
            <w:pPr>
              <w:widowControl w:val="0"/>
              <w:spacing w:line="400" w:lineRule="exact"/>
              <w:jc w:val="center"/>
              <w:rPr>
                <w:b/>
                <w:bCs/>
                <w:sz w:val="28"/>
                <w:szCs w:val="28"/>
              </w:rPr>
            </w:pPr>
            <w:r w:rsidRPr="00365E60">
              <w:rPr>
                <w:b/>
                <w:bCs/>
                <w:sz w:val="28"/>
                <w:szCs w:val="28"/>
              </w:rPr>
              <w:t>CỘNG HOÀ XÃ HỘI CHỦ NGHĨA VIỆT NAM</w:t>
            </w:r>
          </w:p>
          <w:p w:rsidR="00E37A67" w:rsidRPr="00365E60" w:rsidRDefault="00E37A67" w:rsidP="0024363D">
            <w:pPr>
              <w:widowControl w:val="0"/>
              <w:spacing w:line="400" w:lineRule="exact"/>
              <w:jc w:val="center"/>
              <w:rPr>
                <w:b/>
                <w:bCs/>
                <w:sz w:val="28"/>
                <w:szCs w:val="28"/>
              </w:rPr>
            </w:pPr>
            <w:r w:rsidRPr="00365E60">
              <w:rPr>
                <w:b/>
                <w:bCs/>
                <w:sz w:val="28"/>
                <w:szCs w:val="28"/>
              </w:rPr>
              <w:t>Độc lập - Tự do - Hạnh phúc</w:t>
            </w:r>
          </w:p>
          <w:p w:rsidR="00E37A67" w:rsidRPr="00365E60" w:rsidRDefault="00DB7844" w:rsidP="0024363D">
            <w:pPr>
              <w:widowControl w:val="0"/>
              <w:spacing w:line="400" w:lineRule="exact"/>
              <w:jc w:val="center"/>
              <w:rPr>
                <w:i/>
                <w:iCs/>
                <w:sz w:val="14"/>
                <w:szCs w:val="28"/>
              </w:rPr>
            </w:pPr>
            <w:r>
              <w:rPr>
                <w:b/>
                <w:bCs/>
                <w:noProof/>
                <w:sz w:val="26"/>
                <w:szCs w:val="28"/>
              </w:rPr>
              <w:pict>
                <v:line id="_x0000_s1030" style="position:absolute;left:0;text-align:left;z-index:251657728" from="57.35pt,1.85pt" to="236.05pt,1.85pt"/>
              </w:pict>
            </w:r>
            <w:r w:rsidR="00E37A67" w:rsidRPr="00365E60">
              <w:rPr>
                <w:i/>
                <w:iCs/>
                <w:sz w:val="26"/>
                <w:szCs w:val="28"/>
              </w:rPr>
              <w:t xml:space="preserve">          </w:t>
            </w:r>
          </w:p>
          <w:p w:rsidR="00E37A67" w:rsidRPr="00365E60" w:rsidRDefault="00E37A67" w:rsidP="0024363D">
            <w:pPr>
              <w:widowControl w:val="0"/>
              <w:spacing w:line="400" w:lineRule="exact"/>
              <w:rPr>
                <w:sz w:val="28"/>
                <w:szCs w:val="28"/>
              </w:rPr>
            </w:pPr>
            <w:r w:rsidRPr="00365E60">
              <w:rPr>
                <w:i/>
                <w:iCs/>
                <w:sz w:val="28"/>
                <w:szCs w:val="28"/>
              </w:rPr>
              <w:t xml:space="preserve">               Cổ Thành, ngày </w:t>
            </w:r>
            <w:r w:rsidR="006E6E22">
              <w:rPr>
                <w:i/>
                <w:iCs/>
                <w:sz w:val="28"/>
                <w:szCs w:val="28"/>
              </w:rPr>
              <w:t>23</w:t>
            </w:r>
            <w:r w:rsidRPr="00365E60">
              <w:rPr>
                <w:i/>
                <w:iCs/>
                <w:sz w:val="28"/>
                <w:szCs w:val="28"/>
              </w:rPr>
              <w:t xml:space="preserve">  tháng </w:t>
            </w:r>
            <w:r w:rsidR="006E6E22">
              <w:rPr>
                <w:i/>
                <w:iCs/>
                <w:sz w:val="28"/>
                <w:szCs w:val="28"/>
              </w:rPr>
              <w:t>5</w:t>
            </w:r>
            <w:r w:rsidRPr="00365E60">
              <w:rPr>
                <w:i/>
                <w:iCs/>
                <w:sz w:val="28"/>
                <w:szCs w:val="28"/>
              </w:rPr>
              <w:t xml:space="preserve">  năm 202</w:t>
            </w:r>
            <w:r w:rsidR="006E6E22">
              <w:rPr>
                <w:i/>
                <w:iCs/>
                <w:sz w:val="28"/>
                <w:szCs w:val="28"/>
              </w:rPr>
              <w:t>5</w:t>
            </w:r>
          </w:p>
        </w:tc>
      </w:tr>
    </w:tbl>
    <w:p w:rsidR="00E37A67" w:rsidRDefault="00E37A67" w:rsidP="00E37A67">
      <w:pPr>
        <w:spacing w:line="400" w:lineRule="exact"/>
        <w:jc w:val="center"/>
        <w:rPr>
          <w:b/>
          <w:sz w:val="28"/>
        </w:rPr>
      </w:pPr>
      <w:r>
        <w:rPr>
          <w:b/>
          <w:sz w:val="28"/>
        </w:rPr>
        <w:t xml:space="preserve">THÔNG BÁO </w:t>
      </w:r>
    </w:p>
    <w:p w:rsidR="00E37A67" w:rsidRPr="00365E60" w:rsidRDefault="00E37A67" w:rsidP="00E37A67">
      <w:pPr>
        <w:spacing w:line="400" w:lineRule="exact"/>
        <w:jc w:val="center"/>
        <w:rPr>
          <w:b/>
          <w:sz w:val="28"/>
        </w:rPr>
      </w:pPr>
      <w:r>
        <w:rPr>
          <w:b/>
          <w:sz w:val="28"/>
        </w:rPr>
        <w:t>Kế hoạch tuyển sinh lớp 1 n</w:t>
      </w:r>
      <w:r w:rsidRPr="00365E60">
        <w:rPr>
          <w:b/>
          <w:sz w:val="28"/>
        </w:rPr>
        <w:t>ăm học: 202</w:t>
      </w:r>
      <w:r w:rsidR="00F43065">
        <w:rPr>
          <w:b/>
          <w:sz w:val="28"/>
        </w:rPr>
        <w:t>5</w:t>
      </w:r>
      <w:r w:rsidRPr="00365E60">
        <w:rPr>
          <w:b/>
          <w:sz w:val="28"/>
        </w:rPr>
        <w:t xml:space="preserve"> - 202</w:t>
      </w:r>
      <w:r w:rsidR="00F43065">
        <w:rPr>
          <w:b/>
          <w:sz w:val="28"/>
        </w:rPr>
        <w:t>6</w:t>
      </w:r>
    </w:p>
    <w:p w:rsidR="00E37A67" w:rsidRPr="00365E60" w:rsidRDefault="00DB7844" w:rsidP="00E37A67">
      <w:pPr>
        <w:spacing w:line="400" w:lineRule="exact"/>
        <w:jc w:val="center"/>
        <w:rPr>
          <w:b/>
          <w:sz w:val="28"/>
        </w:rPr>
      </w:pPr>
      <w:r>
        <w:rPr>
          <w:b/>
          <w:noProof/>
          <w:sz w:val="28"/>
        </w:rPr>
        <w:pict>
          <v:line id="_x0000_s1031" style="position:absolute;left:0;text-align:left;z-index:251658752" from="164.3pt,1.2pt" to="291.25pt,1.2pt"/>
        </w:pict>
      </w:r>
    </w:p>
    <w:p w:rsidR="00E37A67" w:rsidRDefault="00251BCC" w:rsidP="00E37A67">
      <w:pPr>
        <w:spacing w:before="120" w:after="120" w:line="264" w:lineRule="auto"/>
        <w:ind w:firstLine="697"/>
        <w:jc w:val="both"/>
        <w:rPr>
          <w:i/>
          <w:spacing w:val="-8"/>
          <w:sz w:val="28"/>
        </w:rPr>
      </w:pPr>
      <w:r>
        <w:rPr>
          <w:i/>
          <w:spacing w:val="-8"/>
          <w:sz w:val="28"/>
        </w:rPr>
        <w:t>Kính gửi: C</w:t>
      </w:r>
      <w:r w:rsidR="00E37A67">
        <w:rPr>
          <w:i/>
          <w:spacing w:val="-8"/>
          <w:sz w:val="28"/>
        </w:rPr>
        <w:t>ác bậc phụ huynh có con vào học lớp Một năm học 202</w:t>
      </w:r>
      <w:r w:rsidR="007B1275">
        <w:rPr>
          <w:i/>
          <w:spacing w:val="-8"/>
          <w:sz w:val="28"/>
        </w:rPr>
        <w:t>4</w:t>
      </w:r>
      <w:r w:rsidR="00E37A67">
        <w:rPr>
          <w:i/>
          <w:spacing w:val="-8"/>
          <w:sz w:val="28"/>
        </w:rPr>
        <w:t>-202</w:t>
      </w:r>
      <w:r w:rsidR="007B1275">
        <w:rPr>
          <w:i/>
          <w:spacing w:val="-8"/>
          <w:sz w:val="28"/>
        </w:rPr>
        <w:t>5</w:t>
      </w:r>
      <w:r w:rsidR="00E37A67">
        <w:rPr>
          <w:i/>
          <w:spacing w:val="-8"/>
          <w:sz w:val="28"/>
        </w:rPr>
        <w:t xml:space="preserve"> và toàn thể nhân dân trên địa bàn phường Cổ Thành.</w:t>
      </w:r>
    </w:p>
    <w:p w:rsidR="00B21CE1" w:rsidRDefault="00F43065" w:rsidP="00E37A67">
      <w:pPr>
        <w:spacing w:before="120" w:after="120" w:line="264" w:lineRule="auto"/>
        <w:ind w:firstLine="697"/>
        <w:jc w:val="both"/>
        <w:rPr>
          <w:spacing w:val="-2"/>
          <w:sz w:val="28"/>
          <w:szCs w:val="28"/>
          <w:lang w:val="pt-BR"/>
        </w:rPr>
      </w:pPr>
      <w:r w:rsidRPr="00FC39AC">
        <w:rPr>
          <w:spacing w:val="-8"/>
          <w:sz w:val="28"/>
          <w:szCs w:val="28"/>
        </w:rPr>
        <w:t>Căn cứ Hướng dẫn số</w:t>
      </w:r>
      <w:r w:rsidRPr="00FC39AC">
        <w:rPr>
          <w:spacing w:val="-8"/>
          <w:sz w:val="28"/>
          <w:szCs w:val="28"/>
          <w:lang w:val="vi-VN"/>
        </w:rPr>
        <w:t xml:space="preserve"> </w:t>
      </w:r>
      <w:r w:rsidRPr="00FC39AC">
        <w:rPr>
          <w:spacing w:val="-8"/>
          <w:sz w:val="28"/>
          <w:szCs w:val="28"/>
        </w:rPr>
        <w:t>340</w:t>
      </w:r>
      <w:r w:rsidRPr="00FC39AC">
        <w:rPr>
          <w:spacing w:val="-8"/>
          <w:sz w:val="28"/>
          <w:szCs w:val="28"/>
          <w:lang w:val="vi-VN"/>
        </w:rPr>
        <w:t>/</w:t>
      </w:r>
      <w:r w:rsidRPr="00FC39AC">
        <w:rPr>
          <w:spacing w:val="-8"/>
          <w:sz w:val="28"/>
          <w:szCs w:val="28"/>
        </w:rPr>
        <w:t>PGD&amp;ĐT ngày</w:t>
      </w:r>
      <w:r w:rsidRPr="00FC39AC">
        <w:rPr>
          <w:spacing w:val="-8"/>
          <w:sz w:val="28"/>
          <w:szCs w:val="28"/>
          <w:lang w:val="vi-VN"/>
        </w:rPr>
        <w:t xml:space="preserve"> </w:t>
      </w:r>
      <w:r w:rsidRPr="00FC39AC">
        <w:rPr>
          <w:spacing w:val="-8"/>
          <w:sz w:val="28"/>
          <w:szCs w:val="28"/>
        </w:rPr>
        <w:t>21 tháng 5 năm năm</w:t>
      </w:r>
      <w:r w:rsidRPr="00FC39AC">
        <w:rPr>
          <w:spacing w:val="-8"/>
          <w:sz w:val="28"/>
          <w:szCs w:val="28"/>
          <w:lang w:val="vi-VN"/>
        </w:rPr>
        <w:t xml:space="preserve"> 2025</w:t>
      </w:r>
      <w:r w:rsidRPr="00FC39AC">
        <w:rPr>
          <w:spacing w:val="-8"/>
          <w:sz w:val="28"/>
          <w:szCs w:val="28"/>
        </w:rPr>
        <w:t xml:space="preserve"> của Phòng Giáo dục và Đào tạo thành phố Chí Linh  </w:t>
      </w:r>
      <w:r w:rsidRPr="00FC39AC">
        <w:rPr>
          <w:sz w:val="28"/>
          <w:szCs w:val="28"/>
        </w:rPr>
        <w:t>V/v hướng dẫn tuyển sinh lớp 1, phân công GVCN lớp và một số việc chuẩn bị cho năm học 2025 - 2026 cấp tiểu học</w:t>
      </w:r>
      <w:r w:rsidRPr="00FC39AC">
        <w:rPr>
          <w:spacing w:val="-2"/>
          <w:sz w:val="28"/>
          <w:szCs w:val="28"/>
          <w:lang w:val="pt-BR"/>
        </w:rPr>
        <w:t xml:space="preserve">;  </w:t>
      </w:r>
    </w:p>
    <w:p w:rsidR="00E37A67" w:rsidRPr="00251BCC" w:rsidRDefault="00251BCC" w:rsidP="00E37A67">
      <w:pPr>
        <w:spacing w:before="120" w:after="120" w:line="264" w:lineRule="auto"/>
        <w:ind w:firstLine="697"/>
        <w:jc w:val="both"/>
        <w:rPr>
          <w:spacing w:val="-8"/>
          <w:sz w:val="28"/>
        </w:rPr>
      </w:pPr>
      <w:r w:rsidRPr="00251BCC">
        <w:rPr>
          <w:spacing w:val="-8"/>
          <w:sz w:val="28"/>
        </w:rPr>
        <w:t>T</w:t>
      </w:r>
      <w:r w:rsidR="00E37A67" w:rsidRPr="00251BCC">
        <w:rPr>
          <w:spacing w:val="-8"/>
          <w:sz w:val="28"/>
        </w:rPr>
        <w:t>rường Tiểu học Cổ Thành trân trọng thông báo tới quý phụ huynh học sinh và toàn thể nhân dân địa phương phường Cổ Thành Kế hoạch tuyển sinh lớp 1 năm học 202</w:t>
      </w:r>
      <w:r w:rsidR="00B21CE1">
        <w:rPr>
          <w:spacing w:val="-8"/>
          <w:sz w:val="28"/>
        </w:rPr>
        <w:t>5</w:t>
      </w:r>
      <w:r w:rsidR="00E37A67" w:rsidRPr="00251BCC">
        <w:rPr>
          <w:spacing w:val="-8"/>
          <w:sz w:val="28"/>
        </w:rPr>
        <w:t>-202</w:t>
      </w:r>
      <w:r w:rsidR="00B21CE1">
        <w:rPr>
          <w:spacing w:val="-8"/>
          <w:sz w:val="28"/>
        </w:rPr>
        <w:t>6</w:t>
      </w:r>
      <w:r w:rsidR="00E37A67" w:rsidRPr="00251BCC">
        <w:rPr>
          <w:spacing w:val="-8"/>
          <w:sz w:val="28"/>
        </w:rPr>
        <w:t xml:space="preserve"> của nhà trường như sau:</w:t>
      </w:r>
    </w:p>
    <w:p w:rsidR="00E37A67" w:rsidRPr="00365E60" w:rsidRDefault="00E37A67" w:rsidP="00E37A67">
      <w:pPr>
        <w:spacing w:line="400" w:lineRule="exact"/>
        <w:ind w:firstLine="697"/>
        <w:jc w:val="both"/>
        <w:rPr>
          <w:b/>
          <w:sz w:val="28"/>
          <w:szCs w:val="28"/>
        </w:rPr>
      </w:pPr>
      <w:r>
        <w:rPr>
          <w:i/>
          <w:spacing w:val="-8"/>
          <w:sz w:val="28"/>
        </w:rPr>
        <w:tab/>
      </w:r>
      <w:r w:rsidRPr="00365E60">
        <w:rPr>
          <w:b/>
          <w:sz w:val="28"/>
          <w:szCs w:val="28"/>
        </w:rPr>
        <w:t>1. Phương thức tuyển sinh</w:t>
      </w:r>
      <w:r w:rsidRPr="00365E60">
        <w:rPr>
          <w:sz w:val="28"/>
          <w:szCs w:val="28"/>
        </w:rPr>
        <w:t>:</w:t>
      </w:r>
      <w:r w:rsidRPr="00365E60">
        <w:rPr>
          <w:b/>
          <w:sz w:val="28"/>
          <w:szCs w:val="28"/>
        </w:rPr>
        <w:t xml:space="preserve"> </w:t>
      </w:r>
      <w:r w:rsidRPr="00365E60">
        <w:rPr>
          <w:sz w:val="28"/>
          <w:szCs w:val="28"/>
        </w:rPr>
        <w:t>Xét tuyển</w:t>
      </w:r>
    </w:p>
    <w:p w:rsidR="00E37A67" w:rsidRPr="00365E60" w:rsidRDefault="00E37A67" w:rsidP="00E37A67">
      <w:pPr>
        <w:spacing w:line="400" w:lineRule="exact"/>
        <w:ind w:firstLine="697"/>
        <w:jc w:val="both"/>
        <w:rPr>
          <w:sz w:val="28"/>
          <w:szCs w:val="28"/>
        </w:rPr>
      </w:pPr>
      <w:r w:rsidRPr="00365E60">
        <w:rPr>
          <w:b/>
          <w:sz w:val="28"/>
          <w:szCs w:val="28"/>
        </w:rPr>
        <w:t>2. Đối tượng, địa bàn tuyển sinh</w:t>
      </w:r>
      <w:r w:rsidRPr="00365E60">
        <w:rPr>
          <w:sz w:val="28"/>
          <w:szCs w:val="28"/>
        </w:rPr>
        <w:t>:</w:t>
      </w:r>
    </w:p>
    <w:p w:rsidR="00E37A67" w:rsidRPr="00365E60" w:rsidRDefault="00E37A67" w:rsidP="00E37A67">
      <w:pPr>
        <w:widowControl w:val="0"/>
        <w:spacing w:line="400" w:lineRule="exact"/>
        <w:ind w:firstLine="720"/>
        <w:jc w:val="both"/>
        <w:rPr>
          <w:spacing w:val="-10"/>
          <w:sz w:val="28"/>
          <w:szCs w:val="28"/>
        </w:rPr>
      </w:pPr>
      <w:r w:rsidRPr="00365E60">
        <w:rPr>
          <w:i/>
          <w:sz w:val="28"/>
          <w:szCs w:val="28"/>
        </w:rPr>
        <w:t xml:space="preserve"> -  </w:t>
      </w:r>
      <w:r w:rsidRPr="00365E60">
        <w:rPr>
          <w:spacing w:val="-10"/>
          <w:sz w:val="28"/>
          <w:szCs w:val="28"/>
        </w:rPr>
        <w:t>Trẻ 6 tuổi (sinh năm 201</w:t>
      </w:r>
      <w:r w:rsidR="00B21CE1">
        <w:rPr>
          <w:spacing w:val="-10"/>
          <w:sz w:val="28"/>
          <w:szCs w:val="28"/>
        </w:rPr>
        <w:t>9</w:t>
      </w:r>
      <w:r w:rsidRPr="00365E60">
        <w:rPr>
          <w:spacing w:val="-10"/>
          <w:sz w:val="28"/>
          <w:szCs w:val="28"/>
        </w:rPr>
        <w:t xml:space="preserve">); trẻ em khuyết tật, trẻ em có hoàn cảnh đặc biệt khó khăn, lang thang cơ nhỡ, trẻ em trong độ tuổi tiểu học chưa ra lớp có hộ khẩu </w:t>
      </w:r>
      <w:r>
        <w:rPr>
          <w:spacing w:val="-10"/>
          <w:sz w:val="28"/>
          <w:szCs w:val="28"/>
        </w:rPr>
        <w:t xml:space="preserve">và đang sinh sống </w:t>
      </w:r>
      <w:r w:rsidRPr="00365E60">
        <w:rPr>
          <w:spacing w:val="-10"/>
          <w:sz w:val="28"/>
          <w:szCs w:val="28"/>
        </w:rPr>
        <w:t>tại phường</w:t>
      </w:r>
      <w:r>
        <w:rPr>
          <w:spacing w:val="-10"/>
          <w:sz w:val="28"/>
          <w:szCs w:val="28"/>
        </w:rPr>
        <w:t xml:space="preserve"> Cổ Thành.</w:t>
      </w:r>
    </w:p>
    <w:p w:rsidR="00E37A67" w:rsidRPr="00365E60" w:rsidRDefault="00E37A67" w:rsidP="00E37A67">
      <w:pPr>
        <w:widowControl w:val="0"/>
        <w:spacing w:line="400" w:lineRule="exact"/>
        <w:ind w:firstLine="720"/>
        <w:jc w:val="both"/>
        <w:rPr>
          <w:sz w:val="28"/>
          <w:szCs w:val="28"/>
        </w:rPr>
      </w:pPr>
      <w:r w:rsidRPr="00365E60">
        <w:rPr>
          <w:b/>
          <w:sz w:val="28"/>
          <w:szCs w:val="28"/>
        </w:rPr>
        <w:t>3. Thời gian tuyển sinh</w:t>
      </w:r>
      <w:r w:rsidRPr="00365E60">
        <w:rPr>
          <w:sz w:val="28"/>
          <w:szCs w:val="28"/>
        </w:rPr>
        <w:t>:</w:t>
      </w:r>
    </w:p>
    <w:p w:rsidR="00251BCC" w:rsidRDefault="00E37A67" w:rsidP="00251BCC">
      <w:pPr>
        <w:widowControl w:val="0"/>
        <w:spacing w:line="400" w:lineRule="exact"/>
        <w:ind w:left="720"/>
        <w:rPr>
          <w:spacing w:val="-4"/>
          <w:sz w:val="28"/>
          <w:szCs w:val="28"/>
        </w:rPr>
      </w:pPr>
      <w:r w:rsidRPr="00365E60">
        <w:rPr>
          <w:spacing w:val="-4"/>
          <w:sz w:val="28"/>
          <w:szCs w:val="28"/>
        </w:rPr>
        <w:t xml:space="preserve">- Từ </w:t>
      </w:r>
      <w:r>
        <w:rPr>
          <w:spacing w:val="-4"/>
          <w:sz w:val="28"/>
          <w:szCs w:val="28"/>
        </w:rPr>
        <w:t xml:space="preserve">7 giờ 30 đến 11 giờ và từ 14 giờ đến 17 giờ trong 2 ngày ( </w:t>
      </w:r>
      <w:r w:rsidR="00B21CE1">
        <w:rPr>
          <w:spacing w:val="-4"/>
          <w:sz w:val="28"/>
          <w:szCs w:val="28"/>
        </w:rPr>
        <w:t>03</w:t>
      </w:r>
      <w:r>
        <w:rPr>
          <w:spacing w:val="-4"/>
          <w:sz w:val="28"/>
          <w:szCs w:val="28"/>
        </w:rPr>
        <w:t>,</w:t>
      </w:r>
      <w:r w:rsidR="00B21CE1">
        <w:rPr>
          <w:spacing w:val="-4"/>
          <w:sz w:val="28"/>
          <w:szCs w:val="28"/>
        </w:rPr>
        <w:t>04</w:t>
      </w:r>
      <w:r w:rsidRPr="00365E60">
        <w:rPr>
          <w:spacing w:val="-4"/>
          <w:sz w:val="28"/>
          <w:szCs w:val="28"/>
        </w:rPr>
        <w:t>/</w:t>
      </w:r>
      <w:r w:rsidR="00B21CE1">
        <w:rPr>
          <w:spacing w:val="-4"/>
          <w:sz w:val="28"/>
          <w:szCs w:val="28"/>
        </w:rPr>
        <w:t>6</w:t>
      </w:r>
      <w:r w:rsidRPr="00365E60">
        <w:rPr>
          <w:spacing w:val="-4"/>
          <w:sz w:val="28"/>
          <w:szCs w:val="28"/>
        </w:rPr>
        <w:t>/202</w:t>
      </w:r>
      <w:r w:rsidR="00B21CE1">
        <w:rPr>
          <w:spacing w:val="-4"/>
          <w:sz w:val="28"/>
          <w:szCs w:val="28"/>
        </w:rPr>
        <w:t>5</w:t>
      </w:r>
      <w:r>
        <w:rPr>
          <w:spacing w:val="-4"/>
          <w:sz w:val="28"/>
          <w:szCs w:val="28"/>
        </w:rPr>
        <w:t>)</w:t>
      </w:r>
      <w:r w:rsidR="00251BCC">
        <w:rPr>
          <w:spacing w:val="-4"/>
          <w:sz w:val="28"/>
          <w:szCs w:val="28"/>
        </w:rPr>
        <w:t>:</w:t>
      </w:r>
    </w:p>
    <w:p w:rsidR="00E37A67" w:rsidRPr="00251BCC" w:rsidRDefault="00E37A67" w:rsidP="00251BCC">
      <w:pPr>
        <w:widowControl w:val="0"/>
        <w:spacing w:line="400" w:lineRule="exact"/>
        <w:jc w:val="center"/>
        <w:rPr>
          <w:b/>
          <w:spacing w:val="-4"/>
          <w:sz w:val="28"/>
          <w:szCs w:val="28"/>
        </w:rPr>
      </w:pPr>
      <w:r w:rsidRPr="00251BCC">
        <w:rPr>
          <w:b/>
          <w:spacing w:val="-4"/>
          <w:sz w:val="28"/>
          <w:szCs w:val="28"/>
        </w:rPr>
        <w:t>(Phụ huynh trực tiếp đến trường nộp hồ sơ, không mang học sinh đến trường)</w:t>
      </w:r>
    </w:p>
    <w:p w:rsidR="00E37A67" w:rsidRDefault="00E37A67" w:rsidP="00E37A67">
      <w:pPr>
        <w:spacing w:before="120" w:after="120" w:line="264" w:lineRule="auto"/>
        <w:jc w:val="both"/>
        <w:rPr>
          <w:spacing w:val="-8"/>
          <w:sz w:val="28"/>
        </w:rPr>
      </w:pPr>
      <w:r>
        <w:rPr>
          <w:i/>
          <w:spacing w:val="-8"/>
          <w:sz w:val="28"/>
        </w:rPr>
        <w:tab/>
      </w:r>
      <w:r w:rsidRPr="00E37A67">
        <w:rPr>
          <w:b/>
          <w:spacing w:val="-8"/>
          <w:sz w:val="28"/>
        </w:rPr>
        <w:t>4. Địa điểm tuyển sinh:</w:t>
      </w:r>
      <w:r>
        <w:rPr>
          <w:i/>
          <w:spacing w:val="-8"/>
          <w:sz w:val="28"/>
        </w:rPr>
        <w:t xml:space="preserve"> </w:t>
      </w:r>
      <w:r w:rsidRPr="00E37A67">
        <w:rPr>
          <w:spacing w:val="-8"/>
          <w:sz w:val="28"/>
        </w:rPr>
        <w:t>Tại các phòng học tầng 1 thuộc dãy nhà A3 của nhà trường ( có chia phòng theo khu dân cư- dán niêm phong danh sách tại cửa phòng)</w:t>
      </w:r>
    </w:p>
    <w:p w:rsidR="00251BCC" w:rsidRPr="00365E60" w:rsidRDefault="00251BCC" w:rsidP="00251BCC">
      <w:pPr>
        <w:spacing w:line="400" w:lineRule="exact"/>
        <w:ind w:firstLine="720"/>
        <w:jc w:val="both"/>
        <w:rPr>
          <w:sz w:val="28"/>
          <w:szCs w:val="28"/>
        </w:rPr>
      </w:pPr>
      <w:r>
        <w:rPr>
          <w:b/>
          <w:sz w:val="28"/>
          <w:szCs w:val="28"/>
        </w:rPr>
        <w:t>5</w:t>
      </w:r>
      <w:r w:rsidRPr="00365E60">
        <w:rPr>
          <w:b/>
          <w:sz w:val="28"/>
          <w:szCs w:val="28"/>
        </w:rPr>
        <w:t>. Hồ sơ tuyển sinh</w:t>
      </w:r>
      <w:r w:rsidRPr="00365E60">
        <w:rPr>
          <w:sz w:val="28"/>
          <w:szCs w:val="28"/>
        </w:rPr>
        <w:t>:</w:t>
      </w:r>
    </w:p>
    <w:p w:rsidR="00251BCC" w:rsidRPr="00365E60" w:rsidRDefault="00251BCC" w:rsidP="00251BCC">
      <w:pPr>
        <w:widowControl w:val="0"/>
        <w:spacing w:before="120" w:after="120" w:line="276" w:lineRule="auto"/>
        <w:ind w:firstLine="720"/>
        <w:jc w:val="both"/>
        <w:rPr>
          <w:sz w:val="28"/>
          <w:szCs w:val="28"/>
        </w:rPr>
      </w:pPr>
      <w:r w:rsidRPr="00365E60">
        <w:rPr>
          <w:sz w:val="28"/>
          <w:szCs w:val="28"/>
        </w:rPr>
        <w:t>+ Đơn xin học (mẫu đơn chung của Phòng GD&amp;ĐT quy định. Nhà trường phô tô gửi đến phụ huynh khi đến trường nộp hồ sơ);</w:t>
      </w:r>
    </w:p>
    <w:p w:rsidR="00251BCC" w:rsidRDefault="00251BCC" w:rsidP="00251BCC">
      <w:pPr>
        <w:widowControl w:val="0"/>
        <w:spacing w:before="120" w:after="120" w:line="276" w:lineRule="auto"/>
        <w:ind w:firstLine="720"/>
        <w:jc w:val="both"/>
        <w:rPr>
          <w:sz w:val="28"/>
          <w:szCs w:val="28"/>
        </w:rPr>
      </w:pPr>
      <w:r>
        <w:rPr>
          <w:sz w:val="28"/>
          <w:szCs w:val="28"/>
        </w:rPr>
        <w:t xml:space="preserve">+ Bản sao giấy khai sinh </w:t>
      </w:r>
      <w:r w:rsidRPr="00365E60">
        <w:rPr>
          <w:sz w:val="28"/>
          <w:szCs w:val="28"/>
        </w:rPr>
        <w:t>k</w:t>
      </w:r>
      <w:r>
        <w:rPr>
          <w:sz w:val="28"/>
          <w:szCs w:val="28"/>
        </w:rPr>
        <w:t>èm theo bản chính để đối chiếu, lưu ý phụ huynh không nộp bản chính photo công chứng.</w:t>
      </w:r>
      <w:r w:rsidRPr="00365E60">
        <w:rPr>
          <w:sz w:val="28"/>
          <w:szCs w:val="28"/>
        </w:rPr>
        <w:t xml:space="preserve"> </w:t>
      </w:r>
    </w:p>
    <w:p w:rsidR="00251BCC" w:rsidRDefault="00D84D9B" w:rsidP="00251BCC">
      <w:pPr>
        <w:widowControl w:val="0"/>
        <w:spacing w:before="120" w:after="120" w:line="276" w:lineRule="auto"/>
        <w:ind w:firstLine="720"/>
        <w:jc w:val="both"/>
        <w:rPr>
          <w:sz w:val="28"/>
          <w:szCs w:val="28"/>
        </w:rPr>
      </w:pPr>
      <w:r>
        <w:rPr>
          <w:b/>
          <w:bCs/>
          <w:noProof/>
          <w:sz w:val="28"/>
          <w:szCs w:val="28"/>
        </w:rPr>
        <w:lastRenderedPageBreak/>
        <w:drawing>
          <wp:anchor distT="0" distB="0" distL="114300" distR="114300" simplePos="0" relativeHeight="251662336" behindDoc="0" locked="0" layoutInCell="1" allowOverlap="1" wp14:anchorId="68297E57">
            <wp:simplePos x="0" y="0"/>
            <wp:positionH relativeFrom="column">
              <wp:posOffset>723900</wp:posOffset>
            </wp:positionH>
            <wp:positionV relativeFrom="paragraph">
              <wp:posOffset>133350</wp:posOffset>
            </wp:positionV>
            <wp:extent cx="2371725"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ẢNH 4.jpg"/>
                    <pic:cNvPicPr/>
                  </pic:nvPicPr>
                  <pic:blipFill rotWithShape="1">
                    <a:blip r:embed="rId5" cstate="print">
                      <a:extLst>
                        <a:ext uri="{28A0092B-C50C-407E-A947-70E740481C1C}">
                          <a14:useLocalDpi xmlns:a14="http://schemas.microsoft.com/office/drawing/2010/main" val="0"/>
                        </a:ext>
                      </a:extLst>
                    </a:blip>
                    <a:srcRect l="-113257" t="-135976" r="118939" b="159147"/>
                    <a:stretch/>
                  </pic:blipFill>
                  <pic:spPr bwMode="auto">
                    <a:xfrm>
                      <a:off x="0" y="0"/>
                      <a:ext cx="237172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BCC" w:rsidRPr="00365E60">
        <w:rPr>
          <w:sz w:val="28"/>
          <w:szCs w:val="28"/>
        </w:rPr>
        <w:t>+ Giấy</w:t>
      </w:r>
      <w:r w:rsidR="00251BCC" w:rsidRPr="00365E60">
        <w:rPr>
          <w:sz w:val="28"/>
          <w:szCs w:val="28"/>
          <w:lang w:val="vi-VN"/>
        </w:rPr>
        <w:t xml:space="preserve"> xác nhận định danh cá nhân có ghi địa chỉ hộ khẩu thường trú </w:t>
      </w:r>
      <w:r w:rsidR="00251BCC" w:rsidRPr="00365E60">
        <w:rPr>
          <w:sz w:val="28"/>
          <w:szCs w:val="28"/>
        </w:rPr>
        <w:t xml:space="preserve">(không cần công chứng, kèm theo bản chính để đối chiếu) hoặc giấy hẹn đã hoàn thành thủ tục nhập khẩu của Công an hoặc giấy xác nhận cư trú tại địa bàn của Công an phường; </w:t>
      </w:r>
    </w:p>
    <w:p w:rsidR="00251BCC" w:rsidRDefault="00251BCC" w:rsidP="00251BCC">
      <w:pPr>
        <w:widowControl w:val="0"/>
        <w:spacing w:before="120" w:after="120" w:line="276" w:lineRule="auto"/>
        <w:ind w:firstLine="720"/>
        <w:jc w:val="both"/>
        <w:rPr>
          <w:sz w:val="28"/>
          <w:szCs w:val="28"/>
        </w:rPr>
      </w:pPr>
      <w:r>
        <w:rPr>
          <w:sz w:val="28"/>
          <w:szCs w:val="28"/>
        </w:rPr>
        <w:t>Sau khi tuyển sinh, nhà trường sẽ thông báo lịch tập trung học sinh, nhận lớp và GVCN sau.</w:t>
      </w:r>
    </w:p>
    <w:p w:rsidR="00251BCC" w:rsidRPr="00365E60" w:rsidRDefault="00251BCC" w:rsidP="00251BCC">
      <w:pPr>
        <w:widowControl w:val="0"/>
        <w:spacing w:before="120" w:after="120" w:line="276" w:lineRule="auto"/>
        <w:ind w:firstLine="720"/>
        <w:jc w:val="both"/>
        <w:rPr>
          <w:sz w:val="28"/>
          <w:szCs w:val="28"/>
        </w:rPr>
      </w:pPr>
      <w:r w:rsidRPr="00251BCC">
        <w:rPr>
          <w:spacing w:val="-8"/>
          <w:sz w:val="28"/>
        </w:rPr>
        <w:t xml:space="preserve">Trường Tiểu học Cổ Thành trân trọng thông báo </w:t>
      </w:r>
      <w:r>
        <w:rPr>
          <w:spacing w:val="-8"/>
          <w:sz w:val="28"/>
        </w:rPr>
        <w:t>và kính mong các bậc</w:t>
      </w:r>
      <w:r w:rsidRPr="00251BCC">
        <w:rPr>
          <w:spacing w:val="-8"/>
          <w:sz w:val="28"/>
        </w:rPr>
        <w:t xml:space="preserve"> phụ huynh </w:t>
      </w:r>
      <w:r w:rsidR="00C645C8">
        <w:rPr>
          <w:spacing w:val="-8"/>
          <w:sz w:val="28"/>
        </w:rPr>
        <w:t>có con vào lớp Một đến trường làm thủ tục nhập học cho con đúng thời gian quy định./.</w:t>
      </w:r>
    </w:p>
    <w:tbl>
      <w:tblPr>
        <w:tblW w:w="9473" w:type="dxa"/>
        <w:tblLook w:val="01E0" w:firstRow="1" w:lastRow="1" w:firstColumn="1" w:lastColumn="1" w:noHBand="0" w:noVBand="0"/>
      </w:tblPr>
      <w:tblGrid>
        <w:gridCol w:w="5025"/>
        <w:gridCol w:w="4448"/>
      </w:tblGrid>
      <w:tr w:rsidR="00C645C8" w:rsidRPr="00365E60" w:rsidTr="0024363D">
        <w:trPr>
          <w:trHeight w:val="1935"/>
        </w:trPr>
        <w:tc>
          <w:tcPr>
            <w:tcW w:w="5025" w:type="dxa"/>
          </w:tcPr>
          <w:p w:rsidR="00C645C8" w:rsidRPr="00365E60" w:rsidRDefault="00C645C8" w:rsidP="0024363D">
            <w:pPr>
              <w:widowControl w:val="0"/>
              <w:overflowPunct w:val="0"/>
              <w:autoSpaceDE w:val="0"/>
              <w:autoSpaceDN w:val="0"/>
              <w:adjustRightInd w:val="0"/>
              <w:spacing w:line="400" w:lineRule="exact"/>
              <w:jc w:val="both"/>
              <w:textAlignment w:val="baseline"/>
              <w:rPr>
                <w:b/>
                <w:bCs/>
                <w:i/>
                <w:iCs/>
                <w:lang w:val="nl-NL"/>
              </w:rPr>
            </w:pPr>
          </w:p>
          <w:p w:rsidR="00C645C8" w:rsidRPr="00365E60" w:rsidRDefault="00C645C8" w:rsidP="0024363D">
            <w:pPr>
              <w:widowControl w:val="0"/>
              <w:overflowPunct w:val="0"/>
              <w:autoSpaceDE w:val="0"/>
              <w:autoSpaceDN w:val="0"/>
              <w:adjustRightInd w:val="0"/>
              <w:spacing w:line="400" w:lineRule="exact"/>
              <w:jc w:val="both"/>
              <w:textAlignment w:val="baseline"/>
              <w:rPr>
                <w:b/>
                <w:bCs/>
                <w:i/>
                <w:iCs/>
                <w:lang w:val="nl-NL"/>
              </w:rPr>
            </w:pPr>
            <w:r w:rsidRPr="00365E60">
              <w:rPr>
                <w:b/>
                <w:bCs/>
                <w:i/>
                <w:iCs/>
                <w:lang w:val="nl-NL"/>
              </w:rPr>
              <w:t xml:space="preserve">  *</w:t>
            </w:r>
            <w:r w:rsidRPr="00365E60">
              <w:rPr>
                <w:b/>
                <w:bCs/>
                <w:i/>
                <w:iCs/>
                <w:u w:val="single"/>
                <w:lang w:val="nl-NL"/>
              </w:rPr>
              <w:t>Nơi nhận</w:t>
            </w:r>
            <w:r w:rsidRPr="00365E60">
              <w:rPr>
                <w:b/>
                <w:bCs/>
                <w:i/>
                <w:iCs/>
                <w:lang w:val="nl-NL"/>
              </w:rPr>
              <w:t>:</w:t>
            </w:r>
          </w:p>
          <w:p w:rsidR="00C645C8" w:rsidRPr="00365E60" w:rsidRDefault="00C645C8" w:rsidP="0024363D">
            <w:pPr>
              <w:widowControl w:val="0"/>
              <w:overflowPunct w:val="0"/>
              <w:autoSpaceDE w:val="0"/>
              <w:autoSpaceDN w:val="0"/>
              <w:adjustRightInd w:val="0"/>
              <w:spacing w:line="400" w:lineRule="exact"/>
              <w:jc w:val="both"/>
              <w:textAlignment w:val="baseline"/>
              <w:rPr>
                <w:lang w:val="nl-NL"/>
              </w:rPr>
            </w:pPr>
            <w:r w:rsidRPr="00365E60">
              <w:rPr>
                <w:sz w:val="22"/>
                <w:szCs w:val="22"/>
                <w:lang w:val="nl-NL"/>
              </w:rPr>
              <w:t xml:space="preserve">  - Lãnh đạo UBND phường: phòng GD&amp;ĐT (để b/c);</w:t>
            </w:r>
          </w:p>
          <w:p w:rsidR="00C645C8" w:rsidRPr="00365E60" w:rsidRDefault="00C645C8" w:rsidP="0024363D">
            <w:pPr>
              <w:widowControl w:val="0"/>
              <w:overflowPunct w:val="0"/>
              <w:autoSpaceDE w:val="0"/>
              <w:autoSpaceDN w:val="0"/>
              <w:adjustRightInd w:val="0"/>
              <w:spacing w:line="400" w:lineRule="exact"/>
              <w:jc w:val="both"/>
              <w:textAlignment w:val="baseline"/>
              <w:rPr>
                <w:lang w:val="nl-NL"/>
              </w:rPr>
            </w:pPr>
            <w:r w:rsidRPr="00365E60">
              <w:rPr>
                <w:sz w:val="22"/>
                <w:szCs w:val="22"/>
                <w:lang w:val="nl-NL"/>
              </w:rPr>
              <w:t xml:space="preserve">  - Kế hoạch trường (để t/h);</w:t>
            </w:r>
          </w:p>
          <w:p w:rsidR="00C645C8" w:rsidRPr="00365E60" w:rsidRDefault="00C645C8" w:rsidP="0024363D">
            <w:pPr>
              <w:widowControl w:val="0"/>
              <w:overflowPunct w:val="0"/>
              <w:autoSpaceDE w:val="0"/>
              <w:autoSpaceDN w:val="0"/>
              <w:adjustRightInd w:val="0"/>
              <w:spacing w:line="276" w:lineRule="auto"/>
              <w:jc w:val="both"/>
              <w:textAlignment w:val="baseline"/>
              <w:rPr>
                <w:lang w:val="nl-NL"/>
              </w:rPr>
            </w:pPr>
            <w:r w:rsidRPr="00365E60">
              <w:rPr>
                <w:sz w:val="22"/>
                <w:szCs w:val="22"/>
              </w:rPr>
              <w:t xml:space="preserve">  </w:t>
            </w:r>
            <w:r w:rsidRPr="00365E60">
              <w:rPr>
                <w:sz w:val="22"/>
                <w:szCs w:val="22"/>
                <w:lang w:val="nl-NL"/>
              </w:rPr>
              <w:t>- Website đơn vị, Lưu: VT.</w:t>
            </w:r>
          </w:p>
          <w:p w:rsidR="00C645C8" w:rsidRPr="00365E60" w:rsidRDefault="00C645C8" w:rsidP="0024363D">
            <w:pPr>
              <w:widowControl w:val="0"/>
              <w:overflowPunct w:val="0"/>
              <w:autoSpaceDE w:val="0"/>
              <w:autoSpaceDN w:val="0"/>
              <w:adjustRightInd w:val="0"/>
              <w:spacing w:line="400" w:lineRule="exact"/>
              <w:jc w:val="both"/>
              <w:textAlignment w:val="baseline"/>
            </w:pPr>
          </w:p>
        </w:tc>
        <w:tc>
          <w:tcPr>
            <w:tcW w:w="4448" w:type="dxa"/>
          </w:tcPr>
          <w:p w:rsidR="00C645C8" w:rsidRDefault="00C645C8" w:rsidP="0024363D">
            <w:pPr>
              <w:widowControl w:val="0"/>
              <w:overflowPunct w:val="0"/>
              <w:autoSpaceDE w:val="0"/>
              <w:autoSpaceDN w:val="0"/>
              <w:adjustRightInd w:val="0"/>
              <w:spacing w:line="400" w:lineRule="exact"/>
              <w:jc w:val="center"/>
              <w:textAlignment w:val="baseline"/>
              <w:rPr>
                <w:b/>
                <w:bCs/>
                <w:sz w:val="28"/>
                <w:szCs w:val="28"/>
              </w:rPr>
            </w:pPr>
          </w:p>
          <w:p w:rsidR="00C645C8" w:rsidRPr="00365E60" w:rsidRDefault="00DB7844" w:rsidP="0024363D">
            <w:pPr>
              <w:widowControl w:val="0"/>
              <w:overflowPunct w:val="0"/>
              <w:autoSpaceDE w:val="0"/>
              <w:autoSpaceDN w:val="0"/>
              <w:adjustRightInd w:val="0"/>
              <w:spacing w:line="400" w:lineRule="exact"/>
              <w:jc w:val="center"/>
              <w:textAlignment w:val="baseline"/>
              <w:rPr>
                <w:b/>
                <w:bCs/>
                <w:sz w:val="28"/>
                <w:szCs w:val="28"/>
              </w:rPr>
            </w:pPr>
            <w:r>
              <w:rPr>
                <w:b/>
                <w:bCs/>
                <w:noProof/>
                <w:sz w:val="28"/>
                <w:szCs w:val="28"/>
              </w:rPr>
              <w:drawing>
                <wp:anchor distT="0" distB="0" distL="114300" distR="114300" simplePos="0" relativeHeight="251668480" behindDoc="0" locked="0" layoutInCell="1" allowOverlap="1">
                  <wp:simplePos x="0" y="0"/>
                  <wp:positionH relativeFrom="column">
                    <wp:posOffset>723900</wp:posOffset>
                  </wp:positionH>
                  <wp:positionV relativeFrom="paragraph">
                    <wp:posOffset>227330</wp:posOffset>
                  </wp:positionV>
                  <wp:extent cx="2028825" cy="1019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ẢNH 4.jpg"/>
                          <pic:cNvPicPr/>
                        </pic:nvPicPr>
                        <pic:blipFill rotWithShape="1">
                          <a:blip r:embed="rId6" cstate="print">
                            <a:extLst>
                              <a:ext uri="{28A0092B-C50C-407E-A947-70E740481C1C}">
                                <a14:useLocalDpi xmlns:a14="http://schemas.microsoft.com/office/drawing/2010/main" val="0"/>
                              </a:ext>
                            </a:extLst>
                          </a:blip>
                          <a:srcRect l="6897" t="13044" b="10435"/>
                          <a:stretch/>
                        </pic:blipFill>
                        <pic:spPr bwMode="auto">
                          <a:xfrm>
                            <a:off x="0" y="0"/>
                            <a:ext cx="2028825"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5C8" w:rsidRPr="00365E60">
              <w:rPr>
                <w:b/>
                <w:bCs/>
                <w:sz w:val="28"/>
                <w:szCs w:val="28"/>
              </w:rPr>
              <w:t>HIỆU TRƯỞNG</w:t>
            </w:r>
          </w:p>
          <w:p w:rsidR="00C645C8" w:rsidRDefault="00C645C8" w:rsidP="0024363D">
            <w:pPr>
              <w:widowControl w:val="0"/>
              <w:overflowPunct w:val="0"/>
              <w:autoSpaceDE w:val="0"/>
              <w:autoSpaceDN w:val="0"/>
              <w:adjustRightInd w:val="0"/>
              <w:spacing w:line="400" w:lineRule="exact"/>
              <w:jc w:val="center"/>
              <w:textAlignment w:val="baseline"/>
              <w:rPr>
                <w:b/>
                <w:bCs/>
                <w:sz w:val="28"/>
                <w:szCs w:val="28"/>
              </w:rPr>
            </w:pPr>
          </w:p>
          <w:p w:rsidR="00C645C8" w:rsidRPr="00365E60" w:rsidRDefault="00C645C8" w:rsidP="0024363D">
            <w:pPr>
              <w:widowControl w:val="0"/>
              <w:overflowPunct w:val="0"/>
              <w:autoSpaceDE w:val="0"/>
              <w:autoSpaceDN w:val="0"/>
              <w:adjustRightInd w:val="0"/>
              <w:spacing w:line="400" w:lineRule="exact"/>
              <w:jc w:val="center"/>
              <w:textAlignment w:val="baseline"/>
              <w:rPr>
                <w:b/>
                <w:bCs/>
                <w:sz w:val="28"/>
                <w:szCs w:val="28"/>
              </w:rPr>
            </w:pPr>
            <w:bookmarkStart w:id="0" w:name="_GoBack"/>
            <w:bookmarkEnd w:id="0"/>
          </w:p>
          <w:p w:rsidR="00C645C8" w:rsidRPr="00365E60" w:rsidRDefault="00C645C8" w:rsidP="0024363D">
            <w:pPr>
              <w:widowControl w:val="0"/>
              <w:overflowPunct w:val="0"/>
              <w:autoSpaceDE w:val="0"/>
              <w:autoSpaceDN w:val="0"/>
              <w:adjustRightInd w:val="0"/>
              <w:spacing w:line="400" w:lineRule="exact"/>
              <w:jc w:val="center"/>
              <w:textAlignment w:val="baseline"/>
              <w:rPr>
                <w:b/>
                <w:bCs/>
                <w:sz w:val="28"/>
                <w:szCs w:val="28"/>
              </w:rPr>
            </w:pPr>
          </w:p>
          <w:p w:rsidR="00C645C8" w:rsidRPr="00365E60" w:rsidRDefault="00C645C8" w:rsidP="0024363D">
            <w:pPr>
              <w:widowControl w:val="0"/>
              <w:overflowPunct w:val="0"/>
              <w:autoSpaceDE w:val="0"/>
              <w:autoSpaceDN w:val="0"/>
              <w:adjustRightInd w:val="0"/>
              <w:spacing w:line="400" w:lineRule="exact"/>
              <w:jc w:val="center"/>
              <w:textAlignment w:val="baseline"/>
              <w:rPr>
                <w:b/>
                <w:bCs/>
                <w:sz w:val="28"/>
                <w:szCs w:val="28"/>
              </w:rPr>
            </w:pPr>
          </w:p>
          <w:p w:rsidR="00C645C8" w:rsidRPr="00365E60" w:rsidRDefault="00C645C8" w:rsidP="0024363D">
            <w:pPr>
              <w:widowControl w:val="0"/>
              <w:overflowPunct w:val="0"/>
              <w:autoSpaceDE w:val="0"/>
              <w:autoSpaceDN w:val="0"/>
              <w:adjustRightInd w:val="0"/>
              <w:spacing w:line="400" w:lineRule="exact"/>
              <w:jc w:val="center"/>
              <w:textAlignment w:val="baseline"/>
              <w:rPr>
                <w:b/>
                <w:bCs/>
                <w:sz w:val="28"/>
                <w:szCs w:val="28"/>
              </w:rPr>
            </w:pPr>
            <w:r w:rsidRPr="00365E60">
              <w:rPr>
                <w:b/>
                <w:bCs/>
                <w:sz w:val="28"/>
                <w:szCs w:val="28"/>
              </w:rPr>
              <w:t>Nguyễn Thúy Hài</w:t>
            </w:r>
          </w:p>
        </w:tc>
      </w:tr>
    </w:tbl>
    <w:p w:rsidR="00E37A67" w:rsidRPr="00E37A67" w:rsidRDefault="00E37A67" w:rsidP="00E37A67">
      <w:pPr>
        <w:spacing w:before="120" w:after="120" w:line="264" w:lineRule="auto"/>
        <w:jc w:val="both"/>
        <w:rPr>
          <w:spacing w:val="-8"/>
          <w:sz w:val="28"/>
        </w:rPr>
      </w:pPr>
    </w:p>
    <w:p w:rsidR="00E37A67" w:rsidRDefault="00E37A67" w:rsidP="00E37A67"/>
    <w:p w:rsidR="00E37A67" w:rsidRPr="00E37A67" w:rsidRDefault="00E37A67" w:rsidP="00E37A67">
      <w:pPr>
        <w:tabs>
          <w:tab w:val="left" w:pos="1997"/>
        </w:tabs>
      </w:pPr>
    </w:p>
    <w:sectPr w:rsidR="00E37A67" w:rsidRPr="00E37A67" w:rsidSect="000A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546F8"/>
    <w:multiLevelType w:val="hybridMultilevel"/>
    <w:tmpl w:val="06B23A1C"/>
    <w:lvl w:ilvl="0" w:tplc="8626E0F8">
      <w:start w:val="1"/>
      <w:numFmt w:val="upperRoman"/>
      <w:lvlText w:val="%1."/>
      <w:lvlJc w:val="left"/>
      <w:pPr>
        <w:ind w:left="1417" w:hanging="7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7A67"/>
    <w:rsid w:val="000A7618"/>
    <w:rsid w:val="0022613B"/>
    <w:rsid w:val="00251BCC"/>
    <w:rsid w:val="004E0E08"/>
    <w:rsid w:val="006E6E22"/>
    <w:rsid w:val="007B1275"/>
    <w:rsid w:val="00B21CE1"/>
    <w:rsid w:val="00C53E8B"/>
    <w:rsid w:val="00C645C8"/>
    <w:rsid w:val="00D84D9B"/>
    <w:rsid w:val="00DB7844"/>
    <w:rsid w:val="00E37A67"/>
    <w:rsid w:val="00EF0D88"/>
    <w:rsid w:val="00F4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C9086DB-865F-4678-8B37-869906AE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A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Hai</dc:creator>
  <cp:lastModifiedBy>Administrator</cp:lastModifiedBy>
  <cp:revision>4</cp:revision>
  <cp:lastPrinted>2025-05-24T10:27:00Z</cp:lastPrinted>
  <dcterms:created xsi:type="dcterms:W3CDTF">2023-07-03T10:06:00Z</dcterms:created>
  <dcterms:modified xsi:type="dcterms:W3CDTF">2025-05-24T10:39:00Z</dcterms:modified>
</cp:coreProperties>
</file>